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v:background id="_x0000_s1025" o:bwmode="white" fillcolor="#d8d8d8" o:targetscreensize="800,600">
      <v:fill color2="fill darken(152)" method="linear sigma" focus="-50%" type="gradient"/>
    </v:background>
  </w:background>
  <w:body>
    <w:p w:rsidR="00AE76A6" w:rsidRPr="00C76AE3" w:rsidRDefault="00AE76A6" w:rsidP="00C76AE3">
      <w:pPr>
        <w:tabs>
          <w:tab w:val="left" w:pos="956"/>
        </w:tabs>
        <w:jc w:val="center"/>
        <w:rPr>
          <w:rFonts w:asciiTheme="majorBidi" w:hAnsiTheme="majorBidi" w:cstheme="majorBidi" w:hint="cs"/>
          <w:b/>
          <w:bCs/>
          <w:i/>
          <w:iCs/>
          <w:color w:val="C00000"/>
          <w:sz w:val="44"/>
          <w:szCs w:val="44"/>
          <w:rtl/>
          <w:lang w:bidi="ar-IQ"/>
        </w:rPr>
      </w:pPr>
      <w:r w:rsidRPr="00C76AE3">
        <w:rPr>
          <w:rFonts w:asciiTheme="majorBidi" w:hAnsiTheme="majorBidi" w:cstheme="majorBidi"/>
          <w:b/>
          <w:bCs/>
          <w:i/>
          <w:iCs/>
          <w:color w:val="C00000"/>
          <w:sz w:val="44"/>
          <w:szCs w:val="44"/>
          <w:rtl/>
          <w:lang w:bidi="ar-IQ"/>
        </w:rPr>
        <w:t>شروط التقديم للترقية العلمية</w:t>
      </w:r>
    </w:p>
    <w:p w:rsidR="00AE76A6" w:rsidRPr="00BD0499" w:rsidRDefault="00AE76A6" w:rsidP="00BD0499">
      <w:pPr>
        <w:tabs>
          <w:tab w:val="left" w:pos="956"/>
        </w:tabs>
        <w:bidi/>
        <w:ind w:left="-334" w:right="450"/>
        <w:jc w:val="both"/>
        <w:rPr>
          <w:rFonts w:asciiTheme="majorBidi" w:hAnsiTheme="majorBidi" w:cstheme="majorBidi"/>
          <w:sz w:val="32"/>
          <w:szCs w:val="32"/>
          <w:u w:val="single"/>
          <w:rtl/>
          <w:lang w:bidi="ar-IQ"/>
        </w:rPr>
      </w:pPr>
    </w:p>
    <w:p w:rsidR="00AE76A6" w:rsidRPr="00BD0499" w:rsidRDefault="00AE76A6" w:rsidP="00BD0499">
      <w:pPr>
        <w:tabs>
          <w:tab w:val="left" w:pos="956"/>
        </w:tabs>
        <w:bidi/>
        <w:ind w:left="-334" w:right="450"/>
        <w:jc w:val="both"/>
        <w:rPr>
          <w:rFonts w:asciiTheme="majorBidi" w:hAnsiTheme="majorBidi" w:cstheme="majorBidi"/>
          <w:b/>
          <w:bCs/>
          <w:color w:val="FF0000"/>
          <w:sz w:val="32"/>
          <w:szCs w:val="32"/>
          <w:u w:val="single"/>
          <w:rtl/>
          <w:lang w:bidi="ar-IQ"/>
        </w:rPr>
      </w:pPr>
      <w:r w:rsidRPr="00BD0499">
        <w:rPr>
          <w:rFonts w:asciiTheme="majorBidi" w:hAnsiTheme="majorBidi" w:cstheme="majorBidi"/>
          <w:color w:val="FF0000"/>
          <w:sz w:val="32"/>
          <w:szCs w:val="32"/>
          <w:u w:val="single"/>
          <w:rtl/>
          <w:lang w:bidi="ar-IQ"/>
        </w:rPr>
        <w:t>*</w:t>
      </w:r>
      <w:r w:rsidRPr="00BD0499">
        <w:rPr>
          <w:rFonts w:asciiTheme="majorBidi" w:hAnsiTheme="majorBidi" w:cstheme="majorBidi"/>
          <w:b/>
          <w:bCs/>
          <w:color w:val="FF0000"/>
          <w:sz w:val="32"/>
          <w:szCs w:val="32"/>
          <w:u w:val="single"/>
          <w:rtl/>
          <w:lang w:bidi="ar-IQ"/>
        </w:rPr>
        <w:t>الترقية من مدرس مساعد  إلى  مدرس</w:t>
      </w:r>
    </w:p>
    <w:p w:rsidR="00AE76A6" w:rsidRPr="00BD0499" w:rsidRDefault="00AE76A6" w:rsidP="00BD0499">
      <w:pPr>
        <w:tabs>
          <w:tab w:val="left" w:pos="956"/>
        </w:tabs>
        <w:bidi/>
        <w:ind w:left="-334" w:right="450"/>
        <w:jc w:val="both"/>
        <w:rPr>
          <w:rFonts w:asciiTheme="majorBidi" w:hAnsiTheme="majorBidi" w:cstheme="majorBidi"/>
          <w:sz w:val="32"/>
          <w:szCs w:val="32"/>
          <w:lang w:bidi="ar-IQ"/>
        </w:rPr>
      </w:pPr>
      <w:r w:rsidRPr="00BD0499">
        <w:rPr>
          <w:rFonts w:asciiTheme="majorBidi" w:hAnsiTheme="majorBidi" w:cstheme="majorBidi"/>
          <w:b/>
          <w:bCs/>
          <w:sz w:val="32"/>
          <w:szCs w:val="32"/>
          <w:rtl/>
          <w:lang w:bidi="ar-IQ"/>
        </w:rPr>
        <w:t>1</w:t>
      </w:r>
      <w:r w:rsidRPr="00BD0499">
        <w:rPr>
          <w:rFonts w:asciiTheme="majorBidi" w:hAnsiTheme="majorBidi" w:cstheme="majorBidi"/>
          <w:sz w:val="32"/>
          <w:szCs w:val="32"/>
          <w:rtl/>
          <w:lang w:bidi="ar-IQ"/>
        </w:rPr>
        <w:t>-</w:t>
      </w:r>
      <w:r w:rsidR="00BD0499" w:rsidRPr="00BD0499">
        <w:rPr>
          <w:rFonts w:asciiTheme="majorBidi" w:hAnsiTheme="majorBidi" w:cstheme="majorBidi"/>
          <w:sz w:val="32"/>
          <w:szCs w:val="32"/>
          <w:rtl/>
          <w:lang w:bidi="ar-IQ"/>
        </w:rPr>
        <w:t xml:space="preserve"> </w:t>
      </w:r>
      <w:r w:rsidRPr="00BD0499">
        <w:rPr>
          <w:rFonts w:asciiTheme="majorBidi" w:hAnsiTheme="majorBidi" w:cstheme="majorBidi"/>
          <w:sz w:val="32"/>
          <w:szCs w:val="32"/>
          <w:rtl/>
          <w:lang w:bidi="ar-IQ"/>
        </w:rPr>
        <w:t>تقديم بحوث علمية تقع ضمن الاختصاص العام أو الدقيق لطالب الترقية عدد (2) منفرد بأحدها على أن يكون احد البحثين منشور والأخر مقبول للنشر في مجلات مختلفة (شرط ذكر العدد والمجلد والسنة وتاريخ القبول )ومعترف بها من قبل وزارة التعليم العالي والبحث العلمي وان تكون قيمة في الأقل وغير مستلة من رسالة الماجستير،</w:t>
      </w:r>
      <w:r w:rsidR="00BD0499" w:rsidRPr="00BD0499">
        <w:rPr>
          <w:rFonts w:asciiTheme="majorBidi" w:hAnsiTheme="majorBidi" w:cstheme="majorBidi"/>
          <w:sz w:val="32"/>
          <w:szCs w:val="32"/>
          <w:rtl/>
          <w:lang w:bidi="ar-IQ"/>
        </w:rPr>
        <w:t xml:space="preserve"> على أن تقدم بأربع نسخ لكل بحث.</w:t>
      </w:r>
    </w:p>
    <w:p w:rsidR="00AE76A6" w:rsidRPr="00BD0499" w:rsidRDefault="00AE76A6" w:rsidP="00BD0499">
      <w:pPr>
        <w:tabs>
          <w:tab w:val="left" w:pos="956"/>
        </w:tabs>
        <w:bidi/>
        <w:ind w:left="-334" w:right="450"/>
        <w:jc w:val="both"/>
        <w:rPr>
          <w:rFonts w:asciiTheme="majorBidi" w:hAnsiTheme="majorBidi" w:cstheme="majorBidi"/>
          <w:sz w:val="32"/>
          <w:szCs w:val="32"/>
          <w:lang w:bidi="ar-IQ"/>
        </w:rPr>
      </w:pPr>
      <w:r w:rsidRPr="00BD0499">
        <w:rPr>
          <w:rFonts w:asciiTheme="majorBidi" w:hAnsiTheme="majorBidi" w:cstheme="majorBidi"/>
          <w:b/>
          <w:bCs/>
          <w:sz w:val="32"/>
          <w:szCs w:val="32"/>
          <w:rtl/>
          <w:lang w:bidi="ar-IQ"/>
        </w:rPr>
        <w:t>2</w:t>
      </w:r>
      <w:r w:rsidRPr="00BD0499">
        <w:rPr>
          <w:rFonts w:asciiTheme="majorBidi" w:hAnsiTheme="majorBidi" w:cstheme="majorBidi"/>
          <w:sz w:val="32"/>
          <w:szCs w:val="32"/>
          <w:rtl/>
          <w:lang w:bidi="ar-IQ"/>
        </w:rPr>
        <w:t>-</w:t>
      </w:r>
      <w:r w:rsidR="00BD0499" w:rsidRPr="00BD0499">
        <w:rPr>
          <w:rFonts w:asciiTheme="majorBidi" w:hAnsiTheme="majorBidi" w:cstheme="majorBidi"/>
          <w:sz w:val="32"/>
          <w:szCs w:val="32"/>
          <w:rtl/>
          <w:lang w:bidi="ar-IQ"/>
        </w:rPr>
        <w:t xml:space="preserve"> </w:t>
      </w:r>
      <w:r w:rsidRPr="00BD0499">
        <w:rPr>
          <w:rFonts w:asciiTheme="majorBidi" w:hAnsiTheme="majorBidi" w:cstheme="majorBidi"/>
          <w:sz w:val="32"/>
          <w:szCs w:val="32"/>
          <w:rtl/>
          <w:lang w:bidi="ar-IQ"/>
        </w:rPr>
        <w:t>يجب أن يكون للمتقدم خدمة فعلية في التعليم العالي لأتقل عن ثلاث سنوات بعد حصوله على لقب مدرس مساعد.</w:t>
      </w:r>
    </w:p>
    <w:p w:rsidR="00AE76A6" w:rsidRPr="00BD0499" w:rsidRDefault="00AE76A6" w:rsidP="00BD0499">
      <w:pPr>
        <w:tabs>
          <w:tab w:val="left" w:pos="956"/>
        </w:tabs>
        <w:bidi/>
        <w:ind w:left="-334" w:right="450"/>
        <w:jc w:val="both"/>
        <w:rPr>
          <w:rFonts w:asciiTheme="majorBidi" w:hAnsiTheme="majorBidi" w:cstheme="majorBidi"/>
          <w:sz w:val="32"/>
          <w:szCs w:val="32"/>
          <w:lang w:bidi="ar-IQ"/>
        </w:rPr>
      </w:pPr>
      <w:r w:rsidRPr="00BD0499">
        <w:rPr>
          <w:rFonts w:asciiTheme="majorBidi" w:hAnsiTheme="majorBidi" w:cstheme="majorBidi"/>
          <w:b/>
          <w:bCs/>
          <w:sz w:val="32"/>
          <w:szCs w:val="32"/>
          <w:rtl/>
          <w:lang w:bidi="ar-IQ"/>
        </w:rPr>
        <w:t>3</w:t>
      </w:r>
      <w:r w:rsidRPr="00BD0499">
        <w:rPr>
          <w:rFonts w:asciiTheme="majorBidi" w:hAnsiTheme="majorBidi" w:cstheme="majorBidi"/>
          <w:sz w:val="32"/>
          <w:szCs w:val="32"/>
          <w:rtl/>
          <w:lang w:bidi="ar-IQ"/>
        </w:rPr>
        <w:t>-</w:t>
      </w:r>
      <w:r w:rsidR="00BD0499" w:rsidRPr="00BD0499">
        <w:rPr>
          <w:rFonts w:asciiTheme="majorBidi" w:hAnsiTheme="majorBidi" w:cstheme="majorBidi"/>
          <w:sz w:val="32"/>
          <w:szCs w:val="32"/>
          <w:rtl/>
          <w:lang w:bidi="ar-IQ"/>
        </w:rPr>
        <w:t xml:space="preserve"> </w:t>
      </w:r>
      <w:r w:rsidRPr="00BD0499">
        <w:rPr>
          <w:rFonts w:asciiTheme="majorBidi" w:hAnsiTheme="majorBidi" w:cstheme="majorBidi"/>
          <w:sz w:val="32"/>
          <w:szCs w:val="32"/>
          <w:rtl/>
          <w:lang w:bidi="ar-IQ"/>
        </w:rPr>
        <w:t>أن يكون حاصل على معدل 70% في الأقل في استمارة تقييم أداء التدريسيين لسنوات خدمته بعد لقب مدرس مساعد.</w:t>
      </w:r>
    </w:p>
    <w:p w:rsidR="00AE76A6" w:rsidRPr="00BD0499" w:rsidRDefault="00AE76A6" w:rsidP="00BD0499">
      <w:pPr>
        <w:tabs>
          <w:tab w:val="left" w:pos="956"/>
        </w:tabs>
        <w:bidi/>
        <w:ind w:left="-334" w:right="450"/>
        <w:jc w:val="both"/>
        <w:rPr>
          <w:rFonts w:asciiTheme="majorBidi" w:hAnsiTheme="majorBidi" w:cstheme="majorBidi"/>
          <w:sz w:val="32"/>
          <w:szCs w:val="32"/>
          <w:lang w:bidi="ar-IQ"/>
        </w:rPr>
      </w:pPr>
      <w:r w:rsidRPr="00BD0499">
        <w:rPr>
          <w:rFonts w:asciiTheme="majorBidi" w:hAnsiTheme="majorBidi" w:cstheme="majorBidi"/>
          <w:b/>
          <w:bCs/>
          <w:sz w:val="32"/>
          <w:szCs w:val="32"/>
          <w:rtl/>
          <w:lang w:bidi="ar-IQ"/>
        </w:rPr>
        <w:t>4</w:t>
      </w:r>
      <w:r w:rsidRPr="00BD0499">
        <w:rPr>
          <w:rFonts w:asciiTheme="majorBidi" w:hAnsiTheme="majorBidi" w:cstheme="majorBidi"/>
          <w:sz w:val="32"/>
          <w:szCs w:val="32"/>
          <w:rtl/>
          <w:lang w:bidi="ar-IQ"/>
        </w:rPr>
        <w:t>-</w:t>
      </w:r>
      <w:r w:rsidR="00BD0499" w:rsidRPr="00BD0499">
        <w:rPr>
          <w:rFonts w:asciiTheme="majorBidi" w:hAnsiTheme="majorBidi" w:cstheme="majorBidi"/>
          <w:sz w:val="32"/>
          <w:szCs w:val="32"/>
          <w:rtl/>
          <w:lang w:bidi="ar-IQ"/>
        </w:rPr>
        <w:t xml:space="preserve"> </w:t>
      </w:r>
      <w:r w:rsidRPr="00BD0499">
        <w:rPr>
          <w:rFonts w:asciiTheme="majorBidi" w:hAnsiTheme="majorBidi" w:cstheme="majorBidi"/>
          <w:sz w:val="32"/>
          <w:szCs w:val="32"/>
          <w:rtl/>
          <w:lang w:bidi="ar-IQ"/>
        </w:rPr>
        <w:t>تقديم شهادة الحصول على دورة التأهيل التربوي واللغة العربية ودورة الحاسوب الخاصة بالترقيات العلميةوتقديم( 3) نسخ منها .</w:t>
      </w:r>
    </w:p>
    <w:p w:rsidR="00AE76A6" w:rsidRPr="00BD0499" w:rsidRDefault="00AE76A6" w:rsidP="00BD0499">
      <w:pPr>
        <w:tabs>
          <w:tab w:val="left" w:pos="956"/>
        </w:tabs>
        <w:bidi/>
        <w:ind w:left="-334" w:right="450"/>
        <w:jc w:val="both"/>
        <w:rPr>
          <w:rFonts w:asciiTheme="majorBidi" w:hAnsiTheme="majorBidi" w:cstheme="majorBidi"/>
          <w:sz w:val="32"/>
          <w:szCs w:val="32"/>
          <w:lang w:bidi="ar-IQ"/>
        </w:rPr>
      </w:pPr>
      <w:r w:rsidRPr="00BD0499">
        <w:rPr>
          <w:rFonts w:asciiTheme="majorBidi" w:hAnsiTheme="majorBidi" w:cstheme="majorBidi"/>
          <w:b/>
          <w:bCs/>
          <w:sz w:val="32"/>
          <w:szCs w:val="32"/>
          <w:rtl/>
          <w:lang w:bidi="ar-IQ"/>
        </w:rPr>
        <w:t>5</w:t>
      </w:r>
      <w:r w:rsidRPr="00BD0499">
        <w:rPr>
          <w:rFonts w:asciiTheme="majorBidi" w:hAnsiTheme="majorBidi" w:cstheme="majorBidi"/>
          <w:sz w:val="32"/>
          <w:szCs w:val="32"/>
          <w:rtl/>
          <w:lang w:bidi="ar-IQ"/>
        </w:rPr>
        <w:t>-</w:t>
      </w:r>
      <w:r w:rsidR="00BD0499" w:rsidRPr="00BD0499">
        <w:rPr>
          <w:rFonts w:asciiTheme="majorBidi" w:hAnsiTheme="majorBidi" w:cstheme="majorBidi"/>
          <w:sz w:val="32"/>
          <w:szCs w:val="32"/>
          <w:rtl/>
          <w:lang w:bidi="ar-IQ"/>
        </w:rPr>
        <w:t xml:space="preserve"> </w:t>
      </w:r>
      <w:r w:rsidRPr="00BD0499">
        <w:rPr>
          <w:rFonts w:asciiTheme="majorBidi" w:hAnsiTheme="majorBidi" w:cstheme="majorBidi"/>
          <w:sz w:val="32"/>
          <w:szCs w:val="32"/>
          <w:rtl/>
          <w:lang w:bidi="ar-IQ"/>
        </w:rPr>
        <w:t>تقديم (3) نسخ من الإقرار الخاص بعدم الاستلال من شبكة الانترنت و(3)نسخ من الأوامر الجامعية الخاصة بالحصول على الماجستير، لقب مدرس مساعد ، التعيين، والأمر الإداري بالمباشرة.</w:t>
      </w:r>
    </w:p>
    <w:p w:rsidR="00BD0499"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6</w:t>
      </w:r>
      <w:r w:rsidRPr="00BD0499">
        <w:rPr>
          <w:rFonts w:asciiTheme="majorBidi" w:hAnsiTheme="majorBidi" w:cstheme="majorBidi"/>
          <w:sz w:val="32"/>
          <w:szCs w:val="32"/>
          <w:rtl/>
          <w:lang w:bidi="ar-IQ"/>
        </w:rPr>
        <w:t xml:space="preserve">- أن لايزيد عــدد المشاركين في كل بحـث أو مؤلف عن ثلاثـة. </w:t>
      </w:r>
    </w:p>
    <w:p w:rsidR="00AE76A6" w:rsidRPr="00BD0499" w:rsidRDefault="00AE76A6" w:rsidP="00BD0499">
      <w:pPr>
        <w:tabs>
          <w:tab w:val="left" w:pos="956"/>
        </w:tabs>
        <w:bidi/>
        <w:spacing w:line="240" w:lineRule="auto"/>
        <w:ind w:left="-334" w:right="446"/>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rtl/>
          <w:lang w:bidi="ar-IQ"/>
        </w:rPr>
        <w:t xml:space="preserve">ملاحظة </w:t>
      </w:r>
      <w:r w:rsidRPr="00BD0499">
        <w:rPr>
          <w:rFonts w:asciiTheme="majorBidi" w:hAnsiTheme="majorBidi" w:cstheme="majorBidi"/>
          <w:color w:val="FF0000"/>
          <w:sz w:val="28"/>
          <w:szCs w:val="28"/>
          <w:rtl/>
          <w:lang w:bidi="ar-IQ"/>
        </w:rPr>
        <w:t>//</w:t>
      </w:r>
    </w:p>
    <w:p w:rsidR="00AE76A6" w:rsidRPr="00BD0499" w:rsidRDefault="00AE76A6" w:rsidP="00C76AE3">
      <w:pPr>
        <w:tabs>
          <w:tab w:val="left" w:pos="956"/>
        </w:tabs>
        <w:bidi/>
        <w:spacing w:line="240" w:lineRule="auto"/>
        <w:ind w:left="-334" w:right="446"/>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rtl/>
          <w:lang w:bidi="ar-IQ"/>
        </w:rPr>
        <w:t>1- يجوز لصاحب الترقية تقديم بحث</w:t>
      </w:r>
      <w:r w:rsidR="00C76AE3">
        <w:rPr>
          <w:rFonts w:asciiTheme="majorBidi" w:hAnsiTheme="majorBidi" w:cstheme="majorBidi" w:hint="cs"/>
          <w:b/>
          <w:bCs/>
          <w:color w:val="FF0000"/>
          <w:sz w:val="28"/>
          <w:szCs w:val="28"/>
          <w:rtl/>
          <w:lang w:bidi="ar-IQ"/>
        </w:rPr>
        <w:t xml:space="preserve"> </w:t>
      </w:r>
      <w:r w:rsidRPr="00C76AE3">
        <w:rPr>
          <w:rFonts w:asciiTheme="majorBidi" w:hAnsiTheme="majorBidi" w:cstheme="majorBidi"/>
          <w:b/>
          <w:bCs/>
          <w:color w:val="FF0000"/>
          <w:sz w:val="28"/>
          <w:szCs w:val="28"/>
          <w:rtl/>
          <w:lang w:bidi="ar-IQ"/>
        </w:rPr>
        <w:t>واحد</w:t>
      </w:r>
      <w:r w:rsidRPr="00BD0499">
        <w:rPr>
          <w:rFonts w:asciiTheme="majorBidi" w:hAnsiTheme="majorBidi" w:cstheme="majorBidi"/>
          <w:b/>
          <w:bCs/>
          <w:color w:val="FF0000"/>
          <w:sz w:val="28"/>
          <w:szCs w:val="28"/>
          <w:rtl/>
          <w:lang w:bidi="ar-IQ"/>
        </w:rPr>
        <w:t xml:space="preserve"> فقط منشور في وقائع مؤتمر علمي </w:t>
      </w:r>
    </w:p>
    <w:p w:rsidR="00BD0499" w:rsidRPr="00BD0499" w:rsidRDefault="00AE76A6" w:rsidP="00BD0499">
      <w:pPr>
        <w:tabs>
          <w:tab w:val="left" w:pos="956"/>
        </w:tabs>
        <w:bidi/>
        <w:spacing w:line="240" w:lineRule="auto"/>
        <w:ind w:left="-334" w:right="446"/>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rtl/>
          <w:lang w:bidi="ar-IQ"/>
        </w:rPr>
        <w:t>2- يجب ترجمة عناوين البحوث المقدمة للترقية الحالية والسابقة باللغة العربية</w:t>
      </w:r>
    </w:p>
    <w:p w:rsidR="00BD0499" w:rsidRPr="00BD0499" w:rsidRDefault="00AE76A6" w:rsidP="00BD0499">
      <w:pPr>
        <w:tabs>
          <w:tab w:val="left" w:pos="956"/>
        </w:tabs>
        <w:bidi/>
        <w:spacing w:line="240" w:lineRule="auto"/>
        <w:ind w:left="-424" w:right="446"/>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rtl/>
          <w:lang w:bidi="ar-IQ"/>
        </w:rPr>
        <w:t xml:space="preserve"> 3-</w:t>
      </w:r>
      <w:r w:rsidR="00BD0499" w:rsidRPr="00BD0499">
        <w:rPr>
          <w:rFonts w:asciiTheme="majorBidi" w:hAnsiTheme="majorBidi" w:cstheme="majorBidi"/>
          <w:b/>
          <w:bCs/>
          <w:color w:val="FF0000"/>
          <w:sz w:val="28"/>
          <w:szCs w:val="28"/>
          <w:rtl/>
          <w:lang w:bidi="ar-IQ"/>
        </w:rPr>
        <w:t xml:space="preserve"> </w:t>
      </w:r>
      <w:r w:rsidRPr="00BD0499">
        <w:rPr>
          <w:rFonts w:asciiTheme="majorBidi" w:hAnsiTheme="majorBidi" w:cstheme="majorBidi"/>
          <w:b/>
          <w:bCs/>
          <w:color w:val="FF0000"/>
          <w:sz w:val="28"/>
          <w:szCs w:val="28"/>
          <w:rtl/>
          <w:lang w:bidi="ar-IQ"/>
        </w:rPr>
        <w:t>يجب ترجمة أسماء المجلات باللغة العربية وذكر اسم البلد إذا كانت غير عراقية.</w:t>
      </w:r>
      <w:r w:rsidR="00BD0499" w:rsidRPr="00BD0499">
        <w:rPr>
          <w:rFonts w:asciiTheme="majorBidi" w:hAnsiTheme="majorBidi" w:cstheme="majorBidi"/>
          <w:b/>
          <w:bCs/>
          <w:color w:val="FF0000"/>
          <w:sz w:val="28"/>
          <w:szCs w:val="28"/>
          <w:rtl/>
          <w:lang w:bidi="ar-IQ"/>
        </w:rPr>
        <w:t xml:space="preserve"> </w:t>
      </w:r>
    </w:p>
    <w:p w:rsidR="00AE76A6" w:rsidRPr="00BD0499" w:rsidRDefault="00BD0499" w:rsidP="00C76AE3">
      <w:pPr>
        <w:tabs>
          <w:tab w:val="left" w:pos="956"/>
        </w:tabs>
        <w:bidi/>
        <w:spacing w:line="240" w:lineRule="auto"/>
        <w:ind w:left="-90" w:right="446" w:hanging="244"/>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lang w:bidi="ar-IQ"/>
        </w:rPr>
        <w:t>4</w:t>
      </w:r>
      <w:r w:rsidRPr="00BD0499">
        <w:rPr>
          <w:rFonts w:asciiTheme="majorBidi" w:hAnsiTheme="majorBidi" w:cstheme="majorBidi"/>
          <w:b/>
          <w:bCs/>
          <w:color w:val="FF0000"/>
          <w:sz w:val="28"/>
          <w:szCs w:val="28"/>
          <w:rtl/>
          <w:lang w:bidi="ar-IQ"/>
        </w:rPr>
        <w:t xml:space="preserve">- </w:t>
      </w:r>
      <w:r w:rsidR="00AE76A6" w:rsidRPr="00BD0499">
        <w:rPr>
          <w:rFonts w:asciiTheme="majorBidi" w:hAnsiTheme="majorBidi" w:cstheme="majorBidi"/>
          <w:b/>
          <w:bCs/>
          <w:color w:val="FF0000"/>
          <w:sz w:val="28"/>
          <w:szCs w:val="28"/>
          <w:rtl/>
          <w:lang w:bidi="ar-IQ"/>
        </w:rPr>
        <w:t xml:space="preserve">يعامل اعضاء الهيئة التدريسية العاملون في مراكز البحوث العلمية المرتبطة بالجامعة ,من مستحقي الترقية العلمية معاملة التدريسين من حيث المدة على ان </w:t>
      </w:r>
      <w:r w:rsidRPr="00BD0499">
        <w:rPr>
          <w:rFonts w:asciiTheme="majorBidi" w:hAnsiTheme="majorBidi" w:cstheme="majorBidi"/>
          <w:b/>
          <w:bCs/>
          <w:color w:val="FF0000"/>
          <w:sz w:val="28"/>
          <w:szCs w:val="28"/>
          <w:rtl/>
          <w:lang w:bidi="ar-IQ"/>
        </w:rPr>
        <w:t>يكونوا قد مارسوا التدريس  خلال</w:t>
      </w:r>
      <w:r w:rsidR="00AE76A6" w:rsidRPr="00BD0499">
        <w:rPr>
          <w:rFonts w:asciiTheme="majorBidi" w:hAnsiTheme="majorBidi" w:cstheme="majorBidi"/>
          <w:b/>
          <w:bCs/>
          <w:color w:val="FF0000"/>
          <w:sz w:val="28"/>
          <w:szCs w:val="28"/>
          <w:rtl/>
          <w:lang w:bidi="ar-IQ"/>
        </w:rPr>
        <w:t xml:space="preserve"> مدة لا تقل عن سنة وبما لايقل عن ست ساعات اسبوعيا وان يقدمو بحثين اضافيين على ما هو مطلوب من اقرانهم من لتدريسيين لكل مرتبة وحسب متطلبات تلك الترقية.</w:t>
      </w:r>
    </w:p>
    <w:p w:rsidR="00AE76A6" w:rsidRPr="00BD0499" w:rsidRDefault="00AE76A6" w:rsidP="00C76AE3">
      <w:pPr>
        <w:tabs>
          <w:tab w:val="left" w:pos="956"/>
        </w:tabs>
        <w:bidi/>
        <w:spacing w:line="240" w:lineRule="auto"/>
        <w:ind w:left="-90" w:right="446" w:hanging="244"/>
        <w:jc w:val="both"/>
        <w:rPr>
          <w:rFonts w:asciiTheme="majorBidi" w:hAnsiTheme="majorBidi" w:cstheme="majorBidi"/>
          <w:b/>
          <w:bCs/>
          <w:sz w:val="32"/>
          <w:szCs w:val="32"/>
          <w:rtl/>
          <w:lang w:bidi="ar-IQ"/>
        </w:rPr>
      </w:pPr>
      <w:r w:rsidRPr="00BD0499">
        <w:rPr>
          <w:rFonts w:asciiTheme="majorBidi" w:hAnsiTheme="majorBidi" w:cstheme="majorBidi"/>
          <w:b/>
          <w:bCs/>
          <w:color w:val="FF0000"/>
          <w:sz w:val="28"/>
          <w:szCs w:val="28"/>
          <w:lang w:bidi="ar-IQ"/>
        </w:rPr>
        <w:t>5</w:t>
      </w:r>
      <w:r w:rsidRPr="00BD0499">
        <w:rPr>
          <w:rFonts w:asciiTheme="majorBidi" w:hAnsiTheme="majorBidi" w:cstheme="majorBidi"/>
          <w:b/>
          <w:bCs/>
          <w:color w:val="FF0000"/>
          <w:sz w:val="28"/>
          <w:szCs w:val="28"/>
          <w:rtl/>
          <w:lang w:bidi="ar-IQ"/>
        </w:rPr>
        <w:t>-</w:t>
      </w:r>
      <w:r w:rsidR="00BD0499" w:rsidRPr="00BD0499">
        <w:rPr>
          <w:rFonts w:asciiTheme="majorBidi" w:hAnsiTheme="majorBidi" w:cstheme="majorBidi"/>
          <w:b/>
          <w:bCs/>
          <w:color w:val="FF0000"/>
          <w:sz w:val="28"/>
          <w:szCs w:val="28"/>
          <w:rtl/>
          <w:lang w:bidi="ar-IQ"/>
        </w:rPr>
        <w:t xml:space="preserve"> </w:t>
      </w:r>
      <w:r w:rsidRPr="00BD0499">
        <w:rPr>
          <w:rFonts w:asciiTheme="majorBidi" w:hAnsiTheme="majorBidi" w:cstheme="majorBidi"/>
          <w:b/>
          <w:bCs/>
          <w:color w:val="FF0000"/>
          <w:sz w:val="28"/>
          <w:szCs w:val="28"/>
          <w:rtl/>
          <w:lang w:bidi="ar-IQ"/>
        </w:rPr>
        <w:t xml:space="preserve">يجوز لعضو الهيئة التدريسية ان يقدم طلبا تحريريا للترقية العلمية الى رئيس القسم المختص او رئيس الفرع في الكليات التي لا توجد فيها اقسام قبل تسعين يوما من تاريخ </w:t>
      </w:r>
      <w:r w:rsidR="00C76AE3" w:rsidRPr="00BD0499">
        <w:rPr>
          <w:rFonts w:asciiTheme="majorBidi" w:hAnsiTheme="majorBidi" w:cstheme="majorBidi" w:hint="cs"/>
          <w:b/>
          <w:bCs/>
          <w:color w:val="FF0000"/>
          <w:sz w:val="28"/>
          <w:szCs w:val="28"/>
          <w:rtl/>
          <w:lang w:bidi="ar-IQ"/>
        </w:rPr>
        <w:t>اكمال المدة</w:t>
      </w:r>
      <w:r w:rsidRPr="00BD0499">
        <w:rPr>
          <w:rFonts w:asciiTheme="majorBidi" w:hAnsiTheme="majorBidi" w:cstheme="majorBidi"/>
          <w:b/>
          <w:bCs/>
          <w:color w:val="FF0000"/>
          <w:sz w:val="28"/>
          <w:szCs w:val="28"/>
          <w:rtl/>
          <w:lang w:bidi="ar-IQ"/>
        </w:rPr>
        <w:t xml:space="preserve"> ال</w:t>
      </w:r>
      <w:r w:rsidR="00C76AE3">
        <w:rPr>
          <w:rFonts w:asciiTheme="majorBidi" w:hAnsiTheme="majorBidi" w:cstheme="majorBidi"/>
          <w:b/>
          <w:bCs/>
          <w:color w:val="FF0000"/>
          <w:sz w:val="28"/>
          <w:szCs w:val="28"/>
          <w:rtl/>
          <w:lang w:bidi="ar-IQ"/>
        </w:rPr>
        <w:t>مطلوبة للترقية العلمية مرفقا ب</w:t>
      </w:r>
      <w:r w:rsidRPr="00BD0499">
        <w:rPr>
          <w:rFonts w:asciiTheme="majorBidi" w:hAnsiTheme="majorBidi" w:cstheme="majorBidi"/>
          <w:b/>
          <w:bCs/>
          <w:color w:val="FF0000"/>
          <w:sz w:val="28"/>
          <w:szCs w:val="28"/>
          <w:rtl/>
          <w:lang w:bidi="ar-IQ"/>
        </w:rPr>
        <w:t>اربع نسخ من بحوثة او مؤلفاتة العلمية.</w:t>
      </w:r>
      <w:r w:rsidRPr="00BD0499">
        <w:rPr>
          <w:rFonts w:asciiTheme="majorBidi" w:hAnsiTheme="majorBidi" w:cstheme="majorBidi"/>
          <w:b/>
          <w:bCs/>
          <w:sz w:val="32"/>
          <w:szCs w:val="32"/>
          <w:rtl/>
          <w:lang w:bidi="ar-IQ"/>
        </w:rPr>
        <w:t xml:space="preserve"> </w:t>
      </w:r>
    </w:p>
    <w:p w:rsidR="00BD0499" w:rsidRPr="00BD0499" w:rsidRDefault="00BD0499" w:rsidP="00BD0499">
      <w:pPr>
        <w:tabs>
          <w:tab w:val="left" w:pos="956"/>
        </w:tabs>
        <w:bidi/>
        <w:ind w:left="-334" w:right="450"/>
        <w:jc w:val="both"/>
        <w:rPr>
          <w:rFonts w:asciiTheme="majorBidi" w:hAnsiTheme="majorBidi" w:cstheme="majorBidi"/>
          <w:b/>
          <w:bCs/>
          <w:sz w:val="32"/>
          <w:szCs w:val="32"/>
          <w:u w:val="single"/>
          <w:rtl/>
          <w:lang w:bidi="ar-IQ"/>
        </w:rPr>
      </w:pPr>
    </w:p>
    <w:p w:rsidR="00BD0499" w:rsidRDefault="00BD0499" w:rsidP="00BD0499">
      <w:pPr>
        <w:tabs>
          <w:tab w:val="left" w:pos="956"/>
        </w:tabs>
        <w:bidi/>
        <w:ind w:left="-334" w:right="450"/>
        <w:jc w:val="both"/>
        <w:rPr>
          <w:rFonts w:asciiTheme="majorBidi" w:hAnsiTheme="majorBidi" w:cstheme="majorBidi"/>
          <w:b/>
          <w:bCs/>
          <w:color w:val="FF0000"/>
          <w:sz w:val="32"/>
          <w:szCs w:val="32"/>
          <w:u w:val="single"/>
          <w:rtl/>
          <w:lang w:bidi="ar-IQ"/>
        </w:rPr>
      </w:pPr>
    </w:p>
    <w:p w:rsidR="00AE76A6" w:rsidRPr="00BD0499" w:rsidRDefault="00AE76A6" w:rsidP="00BD0499">
      <w:pPr>
        <w:tabs>
          <w:tab w:val="left" w:pos="956"/>
        </w:tabs>
        <w:bidi/>
        <w:ind w:left="-334" w:right="450"/>
        <w:jc w:val="both"/>
        <w:rPr>
          <w:rFonts w:asciiTheme="majorBidi" w:hAnsiTheme="majorBidi" w:cstheme="majorBidi"/>
          <w:b/>
          <w:bCs/>
          <w:color w:val="FF0000"/>
          <w:sz w:val="28"/>
          <w:szCs w:val="28"/>
          <w:u w:val="single"/>
          <w:rtl/>
          <w:lang w:bidi="ar-IQ"/>
        </w:rPr>
      </w:pPr>
      <w:r w:rsidRPr="00BD0499">
        <w:rPr>
          <w:rFonts w:asciiTheme="majorBidi" w:hAnsiTheme="majorBidi" w:cstheme="majorBidi"/>
          <w:b/>
          <w:bCs/>
          <w:color w:val="FF0000"/>
          <w:sz w:val="32"/>
          <w:szCs w:val="32"/>
          <w:u w:val="single"/>
          <w:rtl/>
          <w:lang w:bidi="ar-IQ"/>
        </w:rPr>
        <w:t xml:space="preserve">*الترقية من مدرس إلى أستاذ مساعد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1</w:t>
      </w:r>
      <w:r w:rsidRPr="00BD0499">
        <w:rPr>
          <w:rFonts w:asciiTheme="majorBidi" w:hAnsiTheme="majorBidi" w:cstheme="majorBidi"/>
          <w:sz w:val="32"/>
          <w:szCs w:val="32"/>
          <w:rtl/>
          <w:lang w:bidi="ar-IQ"/>
        </w:rPr>
        <w:t xml:space="preserve">- تقديم بحوث علمية عدد(3)تقع ضمن الاختصاص العام أو الدقيق لطالب الترقية على أن يكون منفرد بأحدها (قيمة في الأقل) وتكون منشورة في مجلات مختلفة (شرط ذكر العدد والمجلد والسنة وتاريخ القبول )وغير مستلة من رسائل الدبلومات العالية ورسائل الماجستير وأطاريح الدكتوراه ،على أن تقدم بأربع نسخ .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2</w:t>
      </w:r>
      <w:r w:rsidRPr="00BD0499">
        <w:rPr>
          <w:rFonts w:asciiTheme="majorBidi" w:hAnsiTheme="majorBidi" w:cstheme="majorBidi"/>
          <w:sz w:val="32"/>
          <w:szCs w:val="32"/>
          <w:rtl/>
          <w:lang w:bidi="ar-IQ"/>
        </w:rPr>
        <w:t>- يشترط أن تكون لديه خدمة فعلية لأتقل عن (4) سنوات بعد حصوله على لقب مدرس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3</w:t>
      </w:r>
      <w:r w:rsidRPr="00BD0499">
        <w:rPr>
          <w:rFonts w:asciiTheme="majorBidi" w:hAnsiTheme="majorBidi" w:cstheme="majorBidi"/>
          <w:sz w:val="32"/>
          <w:szCs w:val="32"/>
          <w:rtl/>
          <w:lang w:bidi="ar-IQ"/>
        </w:rPr>
        <w:t>- أن يكون حاصل على معدل 70% في الأقل في استمارة تقييم التدريسيين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4</w:t>
      </w:r>
      <w:r w:rsidRPr="00BD0499">
        <w:rPr>
          <w:rFonts w:asciiTheme="majorBidi" w:hAnsiTheme="majorBidi" w:cstheme="majorBidi"/>
          <w:sz w:val="32"/>
          <w:szCs w:val="32"/>
          <w:rtl/>
          <w:lang w:bidi="ar-IQ"/>
        </w:rPr>
        <w:t xml:space="preserve">- تقديم شهادة الحصول على دورة التأهيل التربوي دورة الحاسوب الخاصة بالترقيات العلمية (3 نسخ لكل منها).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5</w:t>
      </w:r>
      <w:r w:rsidRPr="00BD0499">
        <w:rPr>
          <w:rFonts w:asciiTheme="majorBidi" w:hAnsiTheme="majorBidi" w:cstheme="majorBidi"/>
          <w:sz w:val="32"/>
          <w:szCs w:val="32"/>
          <w:rtl/>
          <w:lang w:bidi="ar-IQ"/>
        </w:rPr>
        <w:t>- تقديم (3) نسخ من الإقرار الخاص بعدم الاستلال من شبكة الانترنت وكذلك الأوامر الجامعية الخاصة بالحصول على الترقية السابقة أو الحصول على شهادة الدكتوراه والماجستير والتعيين والمباشرة.</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6</w:t>
      </w:r>
      <w:r w:rsidRPr="00BD0499">
        <w:rPr>
          <w:rFonts w:asciiTheme="majorBidi" w:hAnsiTheme="majorBidi" w:cstheme="majorBidi"/>
          <w:sz w:val="32"/>
          <w:szCs w:val="32"/>
          <w:rtl/>
          <w:lang w:bidi="ar-IQ"/>
        </w:rPr>
        <w:t>- تقديم أسماء البحوث المقدمة في الترقية السابقة باللغة العربية والانكليزية( مع ذكر اسم المجلات باللغة العربية والانكليزية واسم البلد إذا كانت منشورة في مجلات غير عراقية (مع ذكر العدد والمجلد والسنة ) وأسماء الباحثين المشاركين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7</w:t>
      </w:r>
      <w:r w:rsidRPr="00BD0499">
        <w:rPr>
          <w:rFonts w:asciiTheme="majorBidi" w:hAnsiTheme="majorBidi" w:cstheme="majorBidi"/>
          <w:sz w:val="32"/>
          <w:szCs w:val="32"/>
          <w:rtl/>
          <w:lang w:bidi="ar-IQ"/>
        </w:rPr>
        <w:t>- أن لايزيد عـدد المشاركين في كل بحث عن ثلاثـة .</w:t>
      </w:r>
    </w:p>
    <w:p w:rsidR="00AE76A6" w:rsidRPr="00BD0499" w:rsidRDefault="00AE76A6" w:rsidP="00BD0499">
      <w:pPr>
        <w:tabs>
          <w:tab w:val="left" w:pos="956"/>
        </w:tabs>
        <w:bidi/>
        <w:spacing w:line="240" w:lineRule="auto"/>
        <w:ind w:left="-331" w:right="446"/>
        <w:jc w:val="both"/>
        <w:rPr>
          <w:rFonts w:asciiTheme="majorBidi" w:hAnsiTheme="majorBidi" w:cstheme="majorBidi"/>
          <w:b/>
          <w:bCs/>
          <w:color w:val="FF0000"/>
          <w:sz w:val="28"/>
          <w:szCs w:val="28"/>
          <w:rtl/>
          <w:lang w:bidi="ar-IQ"/>
        </w:rPr>
      </w:pPr>
      <w:r w:rsidRPr="00BD0499">
        <w:rPr>
          <w:rFonts w:asciiTheme="majorBidi" w:hAnsiTheme="majorBidi" w:cstheme="majorBidi"/>
          <w:b/>
          <w:bCs/>
          <w:color w:val="FF0000"/>
          <w:sz w:val="28"/>
          <w:szCs w:val="28"/>
          <w:rtl/>
          <w:lang w:bidi="ar-IQ"/>
        </w:rPr>
        <w:t>ملاحظة //</w:t>
      </w:r>
    </w:p>
    <w:p w:rsidR="00C76AE3"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hint="cs"/>
          <w:b/>
          <w:bCs/>
          <w:color w:val="FF0000"/>
          <w:sz w:val="28"/>
          <w:szCs w:val="28"/>
          <w:rtl/>
          <w:lang w:bidi="ar-IQ"/>
        </w:rPr>
      </w:pPr>
      <w:r w:rsidRPr="00C76AE3">
        <w:rPr>
          <w:rFonts w:asciiTheme="majorBidi" w:hAnsiTheme="majorBidi" w:cstheme="majorBidi"/>
          <w:b/>
          <w:bCs/>
          <w:color w:val="FF0000"/>
          <w:sz w:val="28"/>
          <w:szCs w:val="28"/>
          <w:rtl/>
          <w:lang w:bidi="ar-IQ"/>
        </w:rPr>
        <w:t xml:space="preserve">يجوز لصاحب الترقية تقديم بحث واحد فقط منشور في وقائع مؤتمر علمي </w:t>
      </w:r>
      <w:r w:rsidRPr="00C76AE3">
        <w:rPr>
          <w:rFonts w:asciiTheme="majorBidi" w:hAnsiTheme="majorBidi" w:cstheme="majorBidi"/>
          <w:color w:val="FF0000"/>
          <w:sz w:val="28"/>
          <w:szCs w:val="28"/>
          <w:rtl/>
          <w:lang w:bidi="ar-IQ"/>
        </w:rPr>
        <w:t>.</w:t>
      </w:r>
    </w:p>
    <w:p w:rsidR="00C76AE3"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hint="cs"/>
          <w:color w:val="FF0000"/>
          <w:sz w:val="28"/>
          <w:szCs w:val="28"/>
          <w:lang w:bidi="ar-IQ"/>
        </w:rPr>
      </w:pPr>
      <w:r w:rsidRPr="00C76AE3">
        <w:rPr>
          <w:rFonts w:asciiTheme="majorBidi" w:hAnsiTheme="majorBidi" w:cstheme="majorBidi"/>
          <w:b/>
          <w:bCs/>
          <w:color w:val="FF0000"/>
          <w:sz w:val="28"/>
          <w:szCs w:val="28"/>
          <w:rtl/>
          <w:lang w:bidi="ar-IQ"/>
        </w:rPr>
        <w:t xml:space="preserve">يجب ترجمة عناوين البحوث المقدمة للترقية </w:t>
      </w:r>
      <w:r w:rsidR="00C76AE3">
        <w:rPr>
          <w:rFonts w:asciiTheme="majorBidi" w:hAnsiTheme="majorBidi" w:cstheme="majorBidi"/>
          <w:b/>
          <w:bCs/>
          <w:color w:val="FF0000"/>
          <w:sz w:val="28"/>
          <w:szCs w:val="28"/>
          <w:rtl/>
          <w:lang w:bidi="ar-IQ"/>
        </w:rPr>
        <w:t>الحالية والسابقة باللغة العربية</w:t>
      </w:r>
    </w:p>
    <w:p w:rsidR="00AE76A6"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color w:val="FF0000"/>
          <w:sz w:val="28"/>
          <w:szCs w:val="28"/>
          <w:rtl/>
          <w:lang w:bidi="ar-IQ"/>
        </w:rPr>
      </w:pPr>
      <w:r w:rsidRPr="00C76AE3">
        <w:rPr>
          <w:rFonts w:asciiTheme="majorBidi" w:hAnsiTheme="majorBidi" w:cstheme="majorBidi"/>
          <w:b/>
          <w:bCs/>
          <w:color w:val="FF0000"/>
          <w:sz w:val="28"/>
          <w:szCs w:val="28"/>
          <w:rtl/>
          <w:lang w:bidi="ar-IQ"/>
        </w:rPr>
        <w:t>يجب ترجمة أسماء المجلات باللغة العربية وذكر اسم البلد إذا كانت غير عراقية.</w:t>
      </w:r>
    </w:p>
    <w:p w:rsidR="00AE76A6"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b/>
          <w:bCs/>
          <w:color w:val="FF0000"/>
          <w:sz w:val="28"/>
          <w:szCs w:val="28"/>
          <w:rtl/>
          <w:lang w:bidi="ar-IQ"/>
        </w:rPr>
      </w:pPr>
      <w:r w:rsidRPr="00C76AE3">
        <w:rPr>
          <w:rFonts w:asciiTheme="majorBidi" w:hAnsiTheme="majorBidi" w:cstheme="majorBidi"/>
          <w:b/>
          <w:bCs/>
          <w:color w:val="FF0000"/>
          <w:sz w:val="28"/>
          <w:szCs w:val="28"/>
          <w:rtl/>
          <w:lang w:bidi="ar-IQ"/>
        </w:rPr>
        <w:t xml:space="preserve">يعامل اعضاء الهيئة التدريسية العاملون في مراكز البحوث العلمية المرتبطة </w:t>
      </w:r>
      <w:r w:rsidR="00C76AE3" w:rsidRPr="00C76AE3">
        <w:rPr>
          <w:rFonts w:asciiTheme="majorBidi" w:hAnsiTheme="majorBidi" w:cstheme="majorBidi" w:hint="cs"/>
          <w:b/>
          <w:bCs/>
          <w:color w:val="FF0000"/>
          <w:sz w:val="28"/>
          <w:szCs w:val="28"/>
          <w:rtl/>
          <w:lang w:bidi="ar-IQ"/>
        </w:rPr>
        <w:t>بالجامعة, من</w:t>
      </w:r>
      <w:r w:rsidRPr="00C76AE3">
        <w:rPr>
          <w:rFonts w:asciiTheme="majorBidi" w:hAnsiTheme="majorBidi" w:cstheme="majorBidi"/>
          <w:b/>
          <w:bCs/>
          <w:color w:val="FF0000"/>
          <w:sz w:val="28"/>
          <w:szCs w:val="28"/>
          <w:rtl/>
          <w:lang w:bidi="ar-IQ"/>
        </w:rPr>
        <w:t xml:space="preserve"> مستحقي الترقية العلمية معاملة التدريسين من حيث المدة على ان يكونوا قد مارسوا التدريس  خلالها مدة لا تقل عن سنة وبما لايقل عن ست ساعات اسبوعيا وان يقدمو بحثين اضافيين على ما هو مطلوب من اقرانهم من التدريسيين لكل مرتبة وحسب متطلبات تلك الترقية.</w:t>
      </w:r>
    </w:p>
    <w:p w:rsidR="00AE76A6"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b/>
          <w:bCs/>
          <w:color w:val="FF0000"/>
          <w:sz w:val="28"/>
          <w:szCs w:val="28"/>
          <w:rtl/>
          <w:lang w:bidi="ar-IQ"/>
        </w:rPr>
      </w:pPr>
      <w:r w:rsidRPr="00C76AE3">
        <w:rPr>
          <w:rFonts w:asciiTheme="majorBidi" w:hAnsiTheme="majorBidi" w:cstheme="majorBidi"/>
          <w:b/>
          <w:bCs/>
          <w:color w:val="FF0000"/>
          <w:sz w:val="28"/>
          <w:szCs w:val="28"/>
          <w:rtl/>
          <w:lang w:bidi="ar-IQ"/>
        </w:rPr>
        <w:t>يجوز لعضو الهيئة التدريسية ان يقدم طلبا تحريريا للترقية العلمية الى رئيس القسم المختص او رئيس الفرع في الكليات التي لا توجد فيها اقسام قبل تسعين يوما من تاريخ اكمال  المدة ال</w:t>
      </w:r>
      <w:r w:rsidR="00C76AE3" w:rsidRPr="00C76AE3">
        <w:rPr>
          <w:rFonts w:asciiTheme="majorBidi" w:hAnsiTheme="majorBidi" w:cstheme="majorBidi"/>
          <w:b/>
          <w:bCs/>
          <w:color w:val="FF0000"/>
          <w:sz w:val="28"/>
          <w:szCs w:val="28"/>
          <w:rtl/>
          <w:lang w:bidi="ar-IQ"/>
        </w:rPr>
        <w:t>مطلوبة للترقية العلمية مرفقا ب</w:t>
      </w:r>
      <w:r w:rsidRPr="00C76AE3">
        <w:rPr>
          <w:rFonts w:asciiTheme="majorBidi" w:hAnsiTheme="majorBidi" w:cstheme="majorBidi"/>
          <w:b/>
          <w:bCs/>
          <w:color w:val="FF0000"/>
          <w:sz w:val="28"/>
          <w:szCs w:val="28"/>
          <w:rtl/>
          <w:lang w:bidi="ar-IQ"/>
        </w:rPr>
        <w:t xml:space="preserve">اربع نسخ من بحوثة او مؤلفاتة العلمية. </w:t>
      </w:r>
    </w:p>
    <w:p w:rsidR="00832B83" w:rsidRDefault="00AE76A6" w:rsidP="00C76AE3">
      <w:pPr>
        <w:tabs>
          <w:tab w:val="left" w:pos="956"/>
        </w:tabs>
        <w:bidi/>
        <w:spacing w:line="240" w:lineRule="auto"/>
        <w:ind w:right="446" w:hanging="331"/>
        <w:jc w:val="both"/>
        <w:rPr>
          <w:rFonts w:asciiTheme="majorBidi" w:hAnsiTheme="majorBidi" w:cstheme="majorBidi" w:hint="cs"/>
          <w:b/>
          <w:bCs/>
          <w:color w:val="FF0000"/>
          <w:sz w:val="28"/>
          <w:szCs w:val="28"/>
          <w:rtl/>
          <w:lang w:bidi="ar-IQ"/>
        </w:rPr>
      </w:pPr>
      <w:r w:rsidRPr="00C76AE3">
        <w:rPr>
          <w:rFonts w:asciiTheme="majorBidi" w:hAnsiTheme="majorBidi" w:cstheme="majorBidi"/>
          <w:b/>
          <w:bCs/>
          <w:color w:val="FF0000"/>
          <w:sz w:val="28"/>
          <w:szCs w:val="28"/>
          <w:rtl/>
          <w:lang w:bidi="ar-IQ"/>
        </w:rPr>
        <w:t>6</w:t>
      </w:r>
      <w:r w:rsidR="00C76AE3">
        <w:rPr>
          <w:rFonts w:asciiTheme="majorBidi" w:hAnsiTheme="majorBidi" w:cstheme="majorBidi" w:hint="cs"/>
          <w:b/>
          <w:bCs/>
          <w:color w:val="FF0000"/>
          <w:sz w:val="28"/>
          <w:szCs w:val="28"/>
          <w:rtl/>
          <w:lang w:bidi="ar-IQ"/>
        </w:rPr>
        <w:t xml:space="preserve">- </w:t>
      </w:r>
      <w:r w:rsidRPr="00BD0499">
        <w:rPr>
          <w:rFonts w:asciiTheme="majorBidi" w:hAnsiTheme="majorBidi" w:cstheme="majorBidi"/>
          <w:b/>
          <w:bCs/>
          <w:color w:val="FF0000"/>
          <w:sz w:val="28"/>
          <w:szCs w:val="28"/>
          <w:rtl/>
          <w:lang w:bidi="ar-IQ"/>
        </w:rPr>
        <w:t>يجوزالتقديم للترقية لمرتبة استاذ مساعد قبل سنة من المدة الفعلية المقررة للترقة وفق المادة 315 من قانون الترقيات العلمية</w:t>
      </w:r>
    </w:p>
    <w:p w:rsidR="00C76AE3" w:rsidRPr="00BD0499" w:rsidRDefault="00C76AE3" w:rsidP="00C76AE3">
      <w:pPr>
        <w:tabs>
          <w:tab w:val="left" w:pos="956"/>
        </w:tabs>
        <w:bidi/>
        <w:spacing w:line="240" w:lineRule="auto"/>
        <w:ind w:left="-331" w:right="446"/>
        <w:jc w:val="both"/>
        <w:rPr>
          <w:rFonts w:asciiTheme="majorBidi" w:hAnsiTheme="majorBidi" w:cstheme="majorBidi"/>
          <w:b/>
          <w:bCs/>
          <w:sz w:val="32"/>
          <w:szCs w:val="32"/>
          <w:rtl/>
          <w:lang w:bidi="ar-IQ"/>
        </w:rPr>
      </w:pPr>
    </w:p>
    <w:p w:rsidR="00AE76A6" w:rsidRPr="00BD0499" w:rsidRDefault="00AE76A6" w:rsidP="00BD0499">
      <w:pPr>
        <w:tabs>
          <w:tab w:val="left" w:pos="956"/>
        </w:tabs>
        <w:bidi/>
        <w:ind w:left="-334" w:right="450"/>
        <w:jc w:val="both"/>
        <w:rPr>
          <w:rFonts w:asciiTheme="majorBidi" w:hAnsiTheme="majorBidi" w:cstheme="majorBidi"/>
          <w:b/>
          <w:bCs/>
          <w:sz w:val="32"/>
          <w:szCs w:val="32"/>
          <w:rtl/>
          <w:lang w:bidi="ar-IQ"/>
        </w:rPr>
      </w:pPr>
      <w:r w:rsidRPr="00832B83">
        <w:rPr>
          <w:rFonts w:asciiTheme="majorBidi" w:hAnsiTheme="majorBidi" w:cstheme="majorBidi"/>
          <w:b/>
          <w:bCs/>
          <w:color w:val="FF0000"/>
          <w:sz w:val="32"/>
          <w:szCs w:val="32"/>
          <w:u w:val="single"/>
          <w:rtl/>
          <w:lang w:bidi="ar-IQ"/>
        </w:rPr>
        <w:lastRenderedPageBreak/>
        <w:t>*الترقية من أستاذ مساعد إلى أستاذ</w:t>
      </w:r>
      <w:r w:rsidRPr="00BD0499">
        <w:rPr>
          <w:rFonts w:asciiTheme="majorBidi" w:hAnsiTheme="majorBidi" w:cstheme="majorBidi"/>
          <w:b/>
          <w:bCs/>
          <w:sz w:val="32"/>
          <w:szCs w:val="32"/>
          <w:rtl/>
          <w:lang w:bidi="ar-IQ"/>
        </w:rPr>
        <w:t xml:space="preserve">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b/>
          <w:bCs/>
          <w:sz w:val="32"/>
          <w:szCs w:val="32"/>
          <w:rtl/>
          <w:lang w:bidi="ar-IQ"/>
        </w:rPr>
        <w:t>1</w:t>
      </w:r>
      <w:r w:rsidRPr="00832B83">
        <w:rPr>
          <w:rFonts w:asciiTheme="majorBidi" w:hAnsiTheme="majorBidi" w:cstheme="majorBidi"/>
          <w:sz w:val="32"/>
          <w:szCs w:val="32"/>
          <w:rtl/>
          <w:lang w:bidi="ar-IQ"/>
        </w:rPr>
        <w:t>-</w:t>
      </w:r>
      <w:r w:rsidR="00832B83" w:rsidRPr="00832B83">
        <w:rPr>
          <w:rFonts w:asciiTheme="majorBidi" w:hAnsiTheme="majorBidi" w:cstheme="majorBidi" w:hint="cs"/>
          <w:sz w:val="32"/>
          <w:szCs w:val="32"/>
          <w:rtl/>
          <w:lang w:bidi="ar-IQ"/>
        </w:rPr>
        <w:t xml:space="preserve"> </w:t>
      </w:r>
      <w:r w:rsidRPr="00832B83">
        <w:rPr>
          <w:rFonts w:asciiTheme="majorBidi" w:hAnsiTheme="majorBidi" w:cstheme="majorBidi"/>
          <w:sz w:val="32"/>
          <w:szCs w:val="32"/>
          <w:rtl/>
          <w:lang w:bidi="ar-IQ"/>
        </w:rPr>
        <w:t>تقديم بحوث علمية عدد</w:t>
      </w:r>
      <w:r w:rsidRPr="00BD0499">
        <w:rPr>
          <w:rFonts w:asciiTheme="majorBidi" w:hAnsiTheme="majorBidi" w:cstheme="majorBidi"/>
          <w:sz w:val="32"/>
          <w:szCs w:val="32"/>
          <w:rtl/>
          <w:lang w:bidi="ar-IQ"/>
        </w:rPr>
        <w:t>(3) تقع ضمن الاختصاص العام أو الدقيق لطالب الترقية على أن يكون احدها منفرد (أصيلة في الأقل ) ومنشورة  أو مقبولة للنشر في مجلات مختلفة (شرط ذكر العدد والمجلد والسنة وتاريخ القبول) وغير مستلة من رسائل الدبلوم ورسائل الماجستير وأطاريح الدكتوراه ) وبأربع نسخ لكل منها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832B83">
        <w:rPr>
          <w:rFonts w:asciiTheme="majorBidi" w:hAnsiTheme="majorBidi" w:cstheme="majorBidi"/>
          <w:b/>
          <w:bCs/>
          <w:sz w:val="32"/>
          <w:szCs w:val="32"/>
          <w:rtl/>
          <w:lang w:bidi="ar-IQ"/>
        </w:rPr>
        <w:t>2</w:t>
      </w:r>
      <w:r w:rsidRPr="00BD0499">
        <w:rPr>
          <w:rFonts w:asciiTheme="majorBidi" w:hAnsiTheme="majorBidi" w:cstheme="majorBidi"/>
          <w:sz w:val="32"/>
          <w:szCs w:val="32"/>
          <w:rtl/>
          <w:lang w:bidi="ar-IQ"/>
        </w:rPr>
        <w:t>-</w:t>
      </w:r>
      <w:r w:rsidR="00832B83">
        <w:rPr>
          <w:rFonts w:asciiTheme="majorBidi" w:hAnsiTheme="majorBidi" w:cstheme="majorBidi" w:hint="cs"/>
          <w:sz w:val="32"/>
          <w:szCs w:val="32"/>
          <w:rtl/>
          <w:lang w:bidi="ar-IQ"/>
        </w:rPr>
        <w:t xml:space="preserve"> </w:t>
      </w:r>
      <w:r w:rsidRPr="00BD0499">
        <w:rPr>
          <w:rFonts w:asciiTheme="majorBidi" w:hAnsiTheme="majorBidi" w:cstheme="majorBidi"/>
          <w:sz w:val="32"/>
          <w:szCs w:val="32"/>
          <w:rtl/>
          <w:lang w:bidi="ar-IQ"/>
        </w:rPr>
        <w:t>يشترط أن تكون لديه خدمة فعلية لأتقل عن (6) سنوات بعد حصوله على لقب أستاذ مساعد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832B83">
        <w:rPr>
          <w:rFonts w:asciiTheme="majorBidi" w:hAnsiTheme="majorBidi" w:cstheme="majorBidi"/>
          <w:b/>
          <w:bCs/>
          <w:sz w:val="32"/>
          <w:szCs w:val="32"/>
          <w:rtl/>
          <w:lang w:bidi="ar-IQ"/>
        </w:rPr>
        <w:t>3</w:t>
      </w:r>
      <w:r w:rsidRPr="00BD0499">
        <w:rPr>
          <w:rFonts w:asciiTheme="majorBidi" w:hAnsiTheme="majorBidi" w:cstheme="majorBidi"/>
          <w:sz w:val="32"/>
          <w:szCs w:val="32"/>
          <w:rtl/>
          <w:lang w:bidi="ar-IQ"/>
        </w:rPr>
        <w:t>- أن يكون حاصل على معدل 80% في الأقل في استمارة تقييم أداء التدريسيين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832B83">
        <w:rPr>
          <w:rFonts w:asciiTheme="majorBidi" w:hAnsiTheme="majorBidi" w:cstheme="majorBidi"/>
          <w:b/>
          <w:bCs/>
          <w:sz w:val="32"/>
          <w:szCs w:val="32"/>
          <w:rtl/>
          <w:lang w:bidi="ar-IQ"/>
        </w:rPr>
        <w:t>4</w:t>
      </w:r>
      <w:r w:rsidRPr="00BD0499">
        <w:rPr>
          <w:rFonts w:asciiTheme="majorBidi" w:hAnsiTheme="majorBidi" w:cstheme="majorBidi"/>
          <w:sz w:val="32"/>
          <w:szCs w:val="32"/>
          <w:rtl/>
          <w:lang w:bidi="ar-IQ"/>
        </w:rPr>
        <w:t>- الاستفادة من  بحث واحد فقط مستل من رسالة  الماجستير وأطروحة الدكتوراه للرسائل والاطاريح المشرف عليها صاحب الترقية.</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832B83">
        <w:rPr>
          <w:rFonts w:asciiTheme="majorBidi" w:hAnsiTheme="majorBidi" w:cstheme="majorBidi"/>
          <w:b/>
          <w:bCs/>
          <w:sz w:val="32"/>
          <w:szCs w:val="32"/>
          <w:rtl/>
          <w:lang w:bidi="ar-IQ"/>
        </w:rPr>
        <w:t>5</w:t>
      </w:r>
      <w:r w:rsidRPr="00BD0499">
        <w:rPr>
          <w:rFonts w:asciiTheme="majorBidi" w:hAnsiTheme="majorBidi" w:cstheme="majorBidi"/>
          <w:sz w:val="32"/>
          <w:szCs w:val="32"/>
          <w:rtl/>
          <w:lang w:bidi="ar-IQ"/>
        </w:rPr>
        <w:t>- تقديم (3) نسخ من الإقرار الخاص بعدم الاستلال من شبكة الانترنت و(3)نسخ من الأوامر الجامعية الخاصة بالحصول على الماجستير والدكتوراه والترقية السابقة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832B83">
        <w:rPr>
          <w:rFonts w:asciiTheme="majorBidi" w:hAnsiTheme="majorBidi" w:cstheme="majorBidi"/>
          <w:b/>
          <w:bCs/>
          <w:sz w:val="32"/>
          <w:szCs w:val="32"/>
          <w:rtl/>
          <w:lang w:bidi="ar-IQ"/>
        </w:rPr>
        <w:t>6</w:t>
      </w:r>
      <w:r w:rsidRPr="00BD0499">
        <w:rPr>
          <w:rFonts w:asciiTheme="majorBidi" w:hAnsiTheme="majorBidi" w:cstheme="majorBidi"/>
          <w:sz w:val="32"/>
          <w:szCs w:val="32"/>
          <w:rtl/>
          <w:lang w:bidi="ar-IQ"/>
        </w:rPr>
        <w:t>- تقديم أسماء البحوث المقدمة في الترقية السابقة باللغة العربية والانكليزية( مع ذكر اسم المجلات باللغة العربية والانكليزية واسم البلد إذا كانت منشورة في مجلات غير عراقية (مع ذكر العدد والمجلد والسنة ) وأسماء الباحثين المشاركين .</w:t>
      </w:r>
    </w:p>
    <w:p w:rsidR="00AE76A6" w:rsidRPr="00BD0499" w:rsidRDefault="00AE76A6" w:rsidP="00BD0499">
      <w:pPr>
        <w:tabs>
          <w:tab w:val="left" w:pos="956"/>
        </w:tabs>
        <w:bidi/>
        <w:ind w:left="-334" w:right="450"/>
        <w:jc w:val="both"/>
        <w:rPr>
          <w:rFonts w:asciiTheme="majorBidi" w:hAnsiTheme="majorBidi" w:cstheme="majorBidi"/>
          <w:sz w:val="32"/>
          <w:szCs w:val="32"/>
          <w:rtl/>
          <w:lang w:bidi="ar-IQ"/>
        </w:rPr>
      </w:pPr>
      <w:r w:rsidRPr="00BD0499">
        <w:rPr>
          <w:rFonts w:asciiTheme="majorBidi" w:hAnsiTheme="majorBidi" w:cstheme="majorBidi"/>
          <w:sz w:val="32"/>
          <w:szCs w:val="32"/>
          <w:rtl/>
          <w:lang w:bidi="ar-IQ"/>
        </w:rPr>
        <w:t xml:space="preserve"> </w:t>
      </w:r>
      <w:r w:rsidRPr="00832B83">
        <w:rPr>
          <w:rFonts w:asciiTheme="majorBidi" w:hAnsiTheme="majorBidi" w:cstheme="majorBidi"/>
          <w:b/>
          <w:bCs/>
          <w:sz w:val="32"/>
          <w:szCs w:val="32"/>
          <w:rtl/>
          <w:lang w:bidi="ar-IQ"/>
        </w:rPr>
        <w:t>7</w:t>
      </w:r>
      <w:r w:rsidRPr="00BD0499">
        <w:rPr>
          <w:rFonts w:asciiTheme="majorBidi" w:hAnsiTheme="majorBidi" w:cstheme="majorBidi"/>
          <w:sz w:val="32"/>
          <w:szCs w:val="32"/>
          <w:rtl/>
          <w:lang w:bidi="ar-IQ"/>
        </w:rPr>
        <w:t>- أن لايزيد عدد المشاركين في كل بحث أو مؤلف عن ثلاثة .</w:t>
      </w:r>
    </w:p>
    <w:p w:rsidR="00AE76A6" w:rsidRPr="00832B83" w:rsidRDefault="00AE76A6" w:rsidP="00832B83">
      <w:pPr>
        <w:tabs>
          <w:tab w:val="left" w:pos="956"/>
        </w:tabs>
        <w:bidi/>
        <w:spacing w:line="240" w:lineRule="auto"/>
        <w:ind w:left="-331" w:right="446"/>
        <w:jc w:val="both"/>
        <w:rPr>
          <w:rFonts w:asciiTheme="majorBidi" w:hAnsiTheme="majorBidi" w:cstheme="majorBidi"/>
          <w:b/>
          <w:bCs/>
          <w:color w:val="FF0000"/>
          <w:sz w:val="28"/>
          <w:szCs w:val="28"/>
          <w:rtl/>
          <w:lang w:bidi="ar-IQ"/>
        </w:rPr>
      </w:pPr>
      <w:r w:rsidRPr="00832B83">
        <w:rPr>
          <w:rFonts w:asciiTheme="majorBidi" w:hAnsiTheme="majorBidi" w:cstheme="majorBidi"/>
          <w:b/>
          <w:bCs/>
          <w:color w:val="FF0000"/>
          <w:sz w:val="28"/>
          <w:szCs w:val="28"/>
          <w:rtl/>
          <w:lang w:bidi="ar-IQ"/>
        </w:rPr>
        <w:t xml:space="preserve">ملاحظة // </w:t>
      </w:r>
    </w:p>
    <w:p w:rsidR="00C76AE3" w:rsidRPr="00C76AE3" w:rsidRDefault="00AE76A6" w:rsidP="00C76AE3">
      <w:pPr>
        <w:pStyle w:val="ListParagraph"/>
        <w:numPr>
          <w:ilvl w:val="0"/>
          <w:numId w:val="1"/>
        </w:numPr>
        <w:tabs>
          <w:tab w:val="left" w:pos="956"/>
        </w:tabs>
        <w:bidi/>
        <w:spacing w:line="240" w:lineRule="auto"/>
        <w:ind w:right="446"/>
        <w:jc w:val="both"/>
        <w:rPr>
          <w:rFonts w:asciiTheme="majorBidi" w:hAnsiTheme="majorBidi" w:cstheme="majorBidi" w:hint="cs"/>
          <w:b/>
          <w:bCs/>
          <w:color w:val="FF0000"/>
          <w:sz w:val="28"/>
          <w:szCs w:val="28"/>
          <w:rtl/>
          <w:lang w:bidi="ar-IQ"/>
        </w:rPr>
      </w:pPr>
      <w:r w:rsidRPr="00C76AE3">
        <w:rPr>
          <w:rFonts w:asciiTheme="majorBidi" w:hAnsiTheme="majorBidi" w:cstheme="majorBidi"/>
          <w:b/>
          <w:bCs/>
          <w:color w:val="FF0000"/>
          <w:sz w:val="28"/>
          <w:szCs w:val="28"/>
          <w:rtl/>
          <w:lang w:bidi="ar-IQ"/>
        </w:rPr>
        <w:t>يجوز لصاحب الترقية تقديم بحث واحد فقط منشور في وقائع مؤتمر علمي .</w:t>
      </w:r>
    </w:p>
    <w:p w:rsidR="00C76AE3" w:rsidRDefault="00AE76A6" w:rsidP="00C76AE3">
      <w:pPr>
        <w:pStyle w:val="ListParagraph"/>
        <w:numPr>
          <w:ilvl w:val="0"/>
          <w:numId w:val="1"/>
        </w:numPr>
        <w:tabs>
          <w:tab w:val="left" w:pos="956"/>
        </w:tabs>
        <w:bidi/>
        <w:spacing w:line="240" w:lineRule="auto"/>
        <w:ind w:right="446"/>
        <w:jc w:val="both"/>
        <w:rPr>
          <w:rFonts w:asciiTheme="majorBidi" w:hAnsiTheme="majorBidi" w:cstheme="majorBidi" w:hint="cs"/>
          <w:b/>
          <w:bCs/>
          <w:color w:val="FF0000"/>
          <w:sz w:val="28"/>
          <w:szCs w:val="28"/>
          <w:lang w:bidi="ar-IQ"/>
        </w:rPr>
      </w:pPr>
      <w:r w:rsidRPr="00C76AE3">
        <w:rPr>
          <w:rFonts w:asciiTheme="majorBidi" w:hAnsiTheme="majorBidi" w:cstheme="majorBidi"/>
          <w:b/>
          <w:bCs/>
          <w:color w:val="FF0000"/>
          <w:sz w:val="28"/>
          <w:szCs w:val="28"/>
          <w:rtl/>
          <w:lang w:bidi="ar-IQ"/>
        </w:rPr>
        <w:t xml:space="preserve">يجب ترجمة عناوين البحوث المقدمة للترقية </w:t>
      </w:r>
      <w:r w:rsidR="00C76AE3">
        <w:rPr>
          <w:rFonts w:asciiTheme="majorBidi" w:hAnsiTheme="majorBidi" w:cstheme="majorBidi"/>
          <w:b/>
          <w:bCs/>
          <w:color w:val="FF0000"/>
          <w:sz w:val="28"/>
          <w:szCs w:val="28"/>
          <w:rtl/>
          <w:lang w:bidi="ar-IQ"/>
        </w:rPr>
        <w:t>الحالية والسابقة باللغة العربية</w:t>
      </w:r>
    </w:p>
    <w:p w:rsidR="00AE76A6" w:rsidRPr="00C76AE3" w:rsidRDefault="00AE76A6" w:rsidP="00C76AE3">
      <w:pPr>
        <w:pStyle w:val="ListParagraph"/>
        <w:numPr>
          <w:ilvl w:val="0"/>
          <w:numId w:val="1"/>
        </w:numPr>
        <w:tabs>
          <w:tab w:val="left" w:pos="956"/>
        </w:tabs>
        <w:bidi/>
        <w:spacing w:line="240" w:lineRule="auto"/>
        <w:ind w:right="446"/>
        <w:jc w:val="both"/>
        <w:rPr>
          <w:rFonts w:asciiTheme="majorBidi" w:hAnsiTheme="majorBidi" w:cstheme="majorBidi"/>
          <w:b/>
          <w:bCs/>
          <w:color w:val="FF0000"/>
          <w:sz w:val="28"/>
          <w:szCs w:val="28"/>
          <w:rtl/>
          <w:lang w:bidi="ar-IQ"/>
        </w:rPr>
      </w:pPr>
      <w:r w:rsidRPr="00C76AE3">
        <w:rPr>
          <w:rFonts w:asciiTheme="majorBidi" w:hAnsiTheme="majorBidi" w:cstheme="majorBidi"/>
          <w:b/>
          <w:bCs/>
          <w:color w:val="FF0000"/>
          <w:sz w:val="28"/>
          <w:szCs w:val="28"/>
          <w:rtl/>
          <w:lang w:bidi="ar-IQ"/>
        </w:rPr>
        <w:t>يجب ترجمة أسماء المجلات باللغة العربية وذكر اسم البلد إذا كانت غير عراقية.</w:t>
      </w:r>
    </w:p>
    <w:p w:rsidR="00AE76A6" w:rsidRPr="00832B83" w:rsidRDefault="00AE76A6" w:rsidP="00C76AE3">
      <w:pPr>
        <w:tabs>
          <w:tab w:val="left" w:pos="956"/>
        </w:tabs>
        <w:bidi/>
        <w:spacing w:line="240" w:lineRule="auto"/>
        <w:ind w:right="446" w:hanging="331"/>
        <w:jc w:val="both"/>
        <w:rPr>
          <w:rFonts w:asciiTheme="majorBidi" w:hAnsiTheme="majorBidi" w:cstheme="majorBidi"/>
          <w:b/>
          <w:bCs/>
          <w:color w:val="FF0000"/>
          <w:sz w:val="28"/>
          <w:szCs w:val="28"/>
          <w:rtl/>
          <w:lang w:bidi="ar-IQ"/>
        </w:rPr>
      </w:pPr>
      <w:r w:rsidRPr="00832B83">
        <w:rPr>
          <w:rFonts w:asciiTheme="majorBidi" w:hAnsiTheme="majorBidi" w:cstheme="majorBidi"/>
          <w:b/>
          <w:bCs/>
          <w:color w:val="FF0000"/>
          <w:sz w:val="28"/>
          <w:szCs w:val="28"/>
          <w:lang w:bidi="ar-IQ"/>
        </w:rPr>
        <w:t>-4</w:t>
      </w:r>
      <w:r w:rsidR="00C76AE3">
        <w:rPr>
          <w:rFonts w:asciiTheme="majorBidi" w:hAnsiTheme="majorBidi" w:cstheme="majorBidi" w:hint="cs"/>
          <w:b/>
          <w:bCs/>
          <w:color w:val="FF0000"/>
          <w:sz w:val="28"/>
          <w:szCs w:val="28"/>
          <w:rtl/>
          <w:lang w:bidi="ar-IQ"/>
        </w:rPr>
        <w:t xml:space="preserve"> </w:t>
      </w:r>
      <w:r w:rsidRPr="00832B83">
        <w:rPr>
          <w:rFonts w:asciiTheme="majorBidi" w:hAnsiTheme="majorBidi" w:cstheme="majorBidi"/>
          <w:b/>
          <w:bCs/>
          <w:color w:val="FF0000"/>
          <w:sz w:val="28"/>
          <w:szCs w:val="28"/>
          <w:rtl/>
          <w:lang w:bidi="ar-IQ"/>
        </w:rPr>
        <w:t xml:space="preserve">يعامل اعضاء الهيئة التدريسية العاملون في مراكز البحوث العلمية المرتبطة بالجامعة ,من مستحقي الترقية </w:t>
      </w:r>
      <w:r w:rsidR="00C76AE3">
        <w:rPr>
          <w:rFonts w:asciiTheme="majorBidi" w:hAnsiTheme="majorBidi" w:cstheme="majorBidi" w:hint="cs"/>
          <w:b/>
          <w:bCs/>
          <w:color w:val="FF0000"/>
          <w:sz w:val="28"/>
          <w:szCs w:val="28"/>
          <w:rtl/>
          <w:lang w:bidi="ar-IQ"/>
        </w:rPr>
        <w:t xml:space="preserve">  </w:t>
      </w:r>
      <w:r w:rsidRPr="00832B83">
        <w:rPr>
          <w:rFonts w:asciiTheme="majorBidi" w:hAnsiTheme="majorBidi" w:cstheme="majorBidi"/>
          <w:b/>
          <w:bCs/>
          <w:color w:val="FF0000"/>
          <w:sz w:val="28"/>
          <w:szCs w:val="28"/>
          <w:rtl/>
          <w:lang w:bidi="ar-IQ"/>
        </w:rPr>
        <w:t>العلمية معاملة التدريسين من حيث المدة على ان يكونوا قد مارسوا التدريس  خلالها مدة لا تقل عن سنة وبما لايقل عن ست ساعات اسبوعيا وان يقدمو بحثين اضافيين على ما هو مطلوب من اقرانهم من التدريسيين لكل مرتبة وحسب متطلبات تلك الترقية.</w:t>
      </w:r>
    </w:p>
    <w:p w:rsidR="00AE76A6" w:rsidRPr="00832B83" w:rsidRDefault="00AE76A6" w:rsidP="00C76AE3">
      <w:pPr>
        <w:tabs>
          <w:tab w:val="left" w:pos="956"/>
        </w:tabs>
        <w:bidi/>
        <w:spacing w:line="240" w:lineRule="auto"/>
        <w:ind w:left="-90" w:right="446" w:hanging="241"/>
        <w:jc w:val="both"/>
        <w:rPr>
          <w:rFonts w:asciiTheme="majorBidi" w:hAnsiTheme="majorBidi" w:cstheme="majorBidi"/>
          <w:b/>
          <w:bCs/>
          <w:color w:val="FF0000"/>
          <w:sz w:val="28"/>
          <w:szCs w:val="28"/>
          <w:rtl/>
          <w:lang w:bidi="ar-IQ"/>
        </w:rPr>
      </w:pPr>
      <w:r w:rsidRPr="00832B83">
        <w:rPr>
          <w:rFonts w:asciiTheme="majorBidi" w:hAnsiTheme="majorBidi" w:cstheme="majorBidi"/>
          <w:b/>
          <w:bCs/>
          <w:color w:val="FF0000"/>
          <w:sz w:val="28"/>
          <w:szCs w:val="28"/>
          <w:rtl/>
          <w:lang w:bidi="ar-IQ"/>
        </w:rPr>
        <w:t>5-</w:t>
      </w:r>
      <w:r w:rsidR="00C76AE3">
        <w:rPr>
          <w:rFonts w:asciiTheme="majorBidi" w:hAnsiTheme="majorBidi" w:cstheme="majorBidi" w:hint="cs"/>
          <w:b/>
          <w:bCs/>
          <w:color w:val="FF0000"/>
          <w:sz w:val="28"/>
          <w:szCs w:val="28"/>
          <w:rtl/>
          <w:lang w:bidi="ar-IQ"/>
        </w:rPr>
        <w:t xml:space="preserve"> </w:t>
      </w:r>
      <w:r w:rsidRPr="00832B83">
        <w:rPr>
          <w:rFonts w:asciiTheme="majorBidi" w:hAnsiTheme="majorBidi" w:cstheme="majorBidi"/>
          <w:b/>
          <w:bCs/>
          <w:color w:val="FF0000"/>
          <w:sz w:val="28"/>
          <w:szCs w:val="28"/>
          <w:rtl/>
          <w:lang w:bidi="ar-IQ"/>
        </w:rPr>
        <w:t>يجوز لعضو الهيئة التدريسية ان يقدم طلبا تحريريا للترقية العلمية الى رئيس القسم المختص او رئيس الفرع في الكليات التي لا توجد فيها اقسام قبل تسعين يوما من تاريخ اكمال  المدة ال</w:t>
      </w:r>
      <w:r w:rsidR="00C76AE3">
        <w:rPr>
          <w:rFonts w:asciiTheme="majorBidi" w:hAnsiTheme="majorBidi" w:cstheme="majorBidi"/>
          <w:b/>
          <w:bCs/>
          <w:color w:val="FF0000"/>
          <w:sz w:val="28"/>
          <w:szCs w:val="28"/>
          <w:rtl/>
          <w:lang w:bidi="ar-IQ"/>
        </w:rPr>
        <w:t>مطلوبة للترقية العلمية مرفقا ب</w:t>
      </w:r>
      <w:r w:rsidRPr="00832B83">
        <w:rPr>
          <w:rFonts w:asciiTheme="majorBidi" w:hAnsiTheme="majorBidi" w:cstheme="majorBidi"/>
          <w:b/>
          <w:bCs/>
          <w:color w:val="FF0000"/>
          <w:sz w:val="28"/>
          <w:szCs w:val="28"/>
          <w:rtl/>
          <w:lang w:bidi="ar-IQ"/>
        </w:rPr>
        <w:t xml:space="preserve">اربع نسخ من بحوثة او مؤلفاتة العلمية. </w:t>
      </w:r>
      <w:r w:rsidR="00C76AE3">
        <w:rPr>
          <w:rFonts w:asciiTheme="majorBidi" w:hAnsiTheme="majorBidi" w:cstheme="majorBidi" w:hint="cs"/>
          <w:b/>
          <w:bCs/>
          <w:color w:val="FF0000"/>
          <w:sz w:val="28"/>
          <w:szCs w:val="28"/>
          <w:rtl/>
          <w:lang w:bidi="ar-IQ"/>
        </w:rPr>
        <w:t>ويك</w:t>
      </w:r>
      <w:r w:rsidRPr="00832B83">
        <w:rPr>
          <w:rFonts w:asciiTheme="majorBidi" w:hAnsiTheme="majorBidi" w:cstheme="majorBidi"/>
          <w:b/>
          <w:bCs/>
          <w:color w:val="FF0000"/>
          <w:sz w:val="28"/>
          <w:szCs w:val="28"/>
          <w:rtl/>
          <w:lang w:bidi="ar-IQ"/>
        </w:rPr>
        <w:t>ونوا قد م</w:t>
      </w:r>
      <w:r w:rsidR="00C76AE3">
        <w:rPr>
          <w:rFonts w:asciiTheme="majorBidi" w:hAnsiTheme="majorBidi" w:cstheme="majorBidi"/>
          <w:b/>
          <w:bCs/>
          <w:color w:val="FF0000"/>
          <w:sz w:val="28"/>
          <w:szCs w:val="28"/>
          <w:rtl/>
          <w:lang w:bidi="ar-IQ"/>
        </w:rPr>
        <w:t>ارسوا التدريس  خلال</w:t>
      </w:r>
      <w:r w:rsidRPr="00832B83">
        <w:rPr>
          <w:rFonts w:asciiTheme="majorBidi" w:hAnsiTheme="majorBidi" w:cstheme="majorBidi"/>
          <w:b/>
          <w:bCs/>
          <w:color w:val="FF0000"/>
          <w:sz w:val="28"/>
          <w:szCs w:val="28"/>
          <w:rtl/>
          <w:lang w:bidi="ar-IQ"/>
        </w:rPr>
        <w:t xml:space="preserve"> مدة لا تقل عن سنة وبما لايقل عن ست ساعات اسبوعيا وان يقدمو بحثين اضافيين على ما هو مطلوب من اقرانهم من التدريسيين لكل مرتبة وحسب متطلبات تلك الترقية.</w:t>
      </w:r>
    </w:p>
    <w:p w:rsidR="00AE76A6" w:rsidRPr="00C76AE3" w:rsidRDefault="00AE76A6" w:rsidP="00C76AE3">
      <w:pPr>
        <w:pStyle w:val="ListParagraph"/>
        <w:numPr>
          <w:ilvl w:val="0"/>
          <w:numId w:val="2"/>
        </w:numPr>
        <w:tabs>
          <w:tab w:val="left" w:pos="956"/>
        </w:tabs>
        <w:bidi/>
        <w:spacing w:line="240" w:lineRule="auto"/>
        <w:ind w:right="446"/>
        <w:jc w:val="both"/>
        <w:rPr>
          <w:rFonts w:asciiTheme="majorBidi" w:hAnsiTheme="majorBidi" w:cstheme="majorBidi"/>
          <w:b/>
          <w:bCs/>
          <w:color w:val="FF0000"/>
          <w:sz w:val="28"/>
          <w:szCs w:val="28"/>
          <w:rtl/>
          <w:lang w:bidi="ar-IQ"/>
        </w:rPr>
      </w:pPr>
      <w:r w:rsidRPr="00C76AE3">
        <w:rPr>
          <w:rFonts w:asciiTheme="majorBidi" w:hAnsiTheme="majorBidi" w:cstheme="majorBidi"/>
          <w:b/>
          <w:bCs/>
          <w:color w:val="FF0000"/>
          <w:sz w:val="28"/>
          <w:szCs w:val="28"/>
          <w:rtl/>
          <w:lang w:bidi="ar-IQ"/>
        </w:rPr>
        <w:t>يجوزالتقديم للترقية لمرتبة استاذ مساعد قبل سنة من المدة الفعلية المقررة للترقة وفق المادة 315 من قانون الترقيات العلمية</w:t>
      </w:r>
    </w:p>
    <w:p w:rsidR="007A740B" w:rsidRPr="00BD0499" w:rsidRDefault="007A740B" w:rsidP="00C76AE3">
      <w:pPr>
        <w:rPr>
          <w:rFonts w:asciiTheme="majorBidi" w:hAnsiTheme="majorBidi" w:cstheme="majorBidi"/>
        </w:rPr>
      </w:pPr>
    </w:p>
    <w:sectPr w:rsidR="007A740B" w:rsidRPr="00BD0499" w:rsidSect="00C76AE3">
      <w:pgSz w:w="11906" w:h="16838"/>
      <w:pgMar w:top="1134" w:right="1466" w:bottom="1440" w:left="540" w:header="708" w:footer="708" w:gutter="0"/>
      <w:pgBorders w:offsetFrom="page">
        <w:top w:val="thinThickThinMediumGap" w:sz="36" w:space="24" w:color="2707E9"/>
        <w:left w:val="thinThickThinMediumGap" w:sz="36" w:space="24" w:color="2707E9"/>
        <w:bottom w:val="thinThickThinMediumGap" w:sz="36" w:space="24" w:color="2707E9"/>
        <w:right w:val="thinThickThinMediumGap" w:sz="36" w:space="24" w:color="2707E9"/>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91F"/>
    <w:multiLevelType w:val="hybridMultilevel"/>
    <w:tmpl w:val="50624E5A"/>
    <w:lvl w:ilvl="0" w:tplc="7E46C1B2">
      <w:start w:val="1"/>
      <w:numFmt w:val="decimal"/>
      <w:lvlText w:val="%1-"/>
      <w:lvlJc w:val="left"/>
      <w:pPr>
        <w:ind w:left="29" w:hanging="360"/>
      </w:pPr>
      <w:rPr>
        <w:rFonts w:hint="default"/>
      </w:rPr>
    </w:lvl>
    <w:lvl w:ilvl="1" w:tplc="04090019" w:tentative="1">
      <w:start w:val="1"/>
      <w:numFmt w:val="lowerLetter"/>
      <w:lvlText w:val="%2."/>
      <w:lvlJc w:val="left"/>
      <w:pPr>
        <w:ind w:left="749" w:hanging="360"/>
      </w:pPr>
    </w:lvl>
    <w:lvl w:ilvl="2" w:tplc="0409001B" w:tentative="1">
      <w:start w:val="1"/>
      <w:numFmt w:val="lowerRoman"/>
      <w:lvlText w:val="%3."/>
      <w:lvlJc w:val="right"/>
      <w:pPr>
        <w:ind w:left="1469" w:hanging="180"/>
      </w:pPr>
    </w:lvl>
    <w:lvl w:ilvl="3" w:tplc="0409000F" w:tentative="1">
      <w:start w:val="1"/>
      <w:numFmt w:val="decimal"/>
      <w:lvlText w:val="%4."/>
      <w:lvlJc w:val="left"/>
      <w:pPr>
        <w:ind w:left="2189" w:hanging="360"/>
      </w:pPr>
    </w:lvl>
    <w:lvl w:ilvl="4" w:tplc="04090019" w:tentative="1">
      <w:start w:val="1"/>
      <w:numFmt w:val="lowerLetter"/>
      <w:lvlText w:val="%5."/>
      <w:lvlJc w:val="left"/>
      <w:pPr>
        <w:ind w:left="2909" w:hanging="360"/>
      </w:pPr>
    </w:lvl>
    <w:lvl w:ilvl="5" w:tplc="0409001B" w:tentative="1">
      <w:start w:val="1"/>
      <w:numFmt w:val="lowerRoman"/>
      <w:lvlText w:val="%6."/>
      <w:lvlJc w:val="right"/>
      <w:pPr>
        <w:ind w:left="3629" w:hanging="180"/>
      </w:pPr>
    </w:lvl>
    <w:lvl w:ilvl="6" w:tplc="0409000F" w:tentative="1">
      <w:start w:val="1"/>
      <w:numFmt w:val="decimal"/>
      <w:lvlText w:val="%7."/>
      <w:lvlJc w:val="left"/>
      <w:pPr>
        <w:ind w:left="4349" w:hanging="360"/>
      </w:pPr>
    </w:lvl>
    <w:lvl w:ilvl="7" w:tplc="04090019" w:tentative="1">
      <w:start w:val="1"/>
      <w:numFmt w:val="lowerLetter"/>
      <w:lvlText w:val="%8."/>
      <w:lvlJc w:val="left"/>
      <w:pPr>
        <w:ind w:left="5069" w:hanging="360"/>
      </w:pPr>
    </w:lvl>
    <w:lvl w:ilvl="8" w:tplc="0409001B" w:tentative="1">
      <w:start w:val="1"/>
      <w:numFmt w:val="lowerRoman"/>
      <w:lvlText w:val="%9."/>
      <w:lvlJc w:val="right"/>
      <w:pPr>
        <w:ind w:left="5789" w:hanging="180"/>
      </w:pPr>
    </w:lvl>
  </w:abstractNum>
  <w:abstractNum w:abstractNumId="1">
    <w:nsid w:val="1A3B730C"/>
    <w:multiLevelType w:val="hybridMultilevel"/>
    <w:tmpl w:val="CC58FA4E"/>
    <w:lvl w:ilvl="0" w:tplc="47063350">
      <w:start w:val="1"/>
      <w:numFmt w:val="decimal"/>
      <w:lvlText w:val="%1-"/>
      <w:lvlJc w:val="left"/>
      <w:pPr>
        <w:ind w:left="29" w:hanging="360"/>
      </w:pPr>
      <w:rPr>
        <w:rFonts w:hint="default"/>
      </w:rPr>
    </w:lvl>
    <w:lvl w:ilvl="1" w:tplc="04090019" w:tentative="1">
      <w:start w:val="1"/>
      <w:numFmt w:val="lowerLetter"/>
      <w:lvlText w:val="%2."/>
      <w:lvlJc w:val="left"/>
      <w:pPr>
        <w:ind w:left="749" w:hanging="360"/>
      </w:pPr>
    </w:lvl>
    <w:lvl w:ilvl="2" w:tplc="0409001B" w:tentative="1">
      <w:start w:val="1"/>
      <w:numFmt w:val="lowerRoman"/>
      <w:lvlText w:val="%3."/>
      <w:lvlJc w:val="right"/>
      <w:pPr>
        <w:ind w:left="1469" w:hanging="180"/>
      </w:pPr>
    </w:lvl>
    <w:lvl w:ilvl="3" w:tplc="0409000F" w:tentative="1">
      <w:start w:val="1"/>
      <w:numFmt w:val="decimal"/>
      <w:lvlText w:val="%4."/>
      <w:lvlJc w:val="left"/>
      <w:pPr>
        <w:ind w:left="2189" w:hanging="360"/>
      </w:pPr>
    </w:lvl>
    <w:lvl w:ilvl="4" w:tplc="04090019" w:tentative="1">
      <w:start w:val="1"/>
      <w:numFmt w:val="lowerLetter"/>
      <w:lvlText w:val="%5."/>
      <w:lvlJc w:val="left"/>
      <w:pPr>
        <w:ind w:left="2909" w:hanging="360"/>
      </w:pPr>
    </w:lvl>
    <w:lvl w:ilvl="5" w:tplc="0409001B" w:tentative="1">
      <w:start w:val="1"/>
      <w:numFmt w:val="lowerRoman"/>
      <w:lvlText w:val="%6."/>
      <w:lvlJc w:val="right"/>
      <w:pPr>
        <w:ind w:left="3629" w:hanging="180"/>
      </w:pPr>
    </w:lvl>
    <w:lvl w:ilvl="6" w:tplc="0409000F" w:tentative="1">
      <w:start w:val="1"/>
      <w:numFmt w:val="decimal"/>
      <w:lvlText w:val="%7."/>
      <w:lvlJc w:val="left"/>
      <w:pPr>
        <w:ind w:left="4349" w:hanging="360"/>
      </w:pPr>
    </w:lvl>
    <w:lvl w:ilvl="7" w:tplc="04090019" w:tentative="1">
      <w:start w:val="1"/>
      <w:numFmt w:val="lowerLetter"/>
      <w:lvlText w:val="%8."/>
      <w:lvlJc w:val="left"/>
      <w:pPr>
        <w:ind w:left="5069" w:hanging="360"/>
      </w:pPr>
    </w:lvl>
    <w:lvl w:ilvl="8" w:tplc="0409001B" w:tentative="1">
      <w:start w:val="1"/>
      <w:numFmt w:val="lowerRoman"/>
      <w:lvlText w:val="%9."/>
      <w:lvlJc w:val="right"/>
      <w:pPr>
        <w:ind w:left="57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AE76A6"/>
    <w:rsid w:val="001D098B"/>
    <w:rsid w:val="0020501C"/>
    <w:rsid w:val="002C36CF"/>
    <w:rsid w:val="0041512B"/>
    <w:rsid w:val="004960AA"/>
    <w:rsid w:val="007A740B"/>
    <w:rsid w:val="00832B83"/>
    <w:rsid w:val="0096561C"/>
    <w:rsid w:val="00AE76A6"/>
    <w:rsid w:val="00BD0499"/>
    <w:rsid w:val="00C76A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net</cp:lastModifiedBy>
  <cp:revision>7</cp:revision>
  <dcterms:created xsi:type="dcterms:W3CDTF">2011-11-22T07:33:00Z</dcterms:created>
  <dcterms:modified xsi:type="dcterms:W3CDTF">2011-11-24T12:14:00Z</dcterms:modified>
</cp:coreProperties>
</file>